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0" w:rsidRDefault="00D610F0" w:rsidP="008A787A">
      <w:pPr>
        <w:spacing w:before="100" w:beforeAutospacing="1" w:after="100" w:afterAutospacing="1" w:line="240" w:lineRule="auto"/>
        <w:ind w:left="-810" w:right="-540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E4D0F" w:rsidRPr="008A787A" w:rsidRDefault="006E4D0F" w:rsidP="008A787A">
      <w:pPr>
        <w:spacing w:before="100" w:beforeAutospacing="1" w:after="100" w:afterAutospacing="1" w:line="240" w:lineRule="auto"/>
        <w:ind w:left="-810" w:right="-540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A7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Miroslav Raninec, Soblahovská 1108/21, Trenčín, 911 01, tel. 032 /240 00 65, mail</w:t>
      </w:r>
      <w:r w:rsidR="008A787A" w:rsidRPr="008A7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8" w:history="1">
        <w:r w:rsidRPr="008A787A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biblik@biblik.sk</w:t>
        </w:r>
      </w:hyperlink>
    </w:p>
    <w:p w:rsidR="006E4D0F" w:rsidRPr="008A787A" w:rsidRDefault="006E4D0F" w:rsidP="006E4D0F">
      <w:pPr>
        <w:spacing w:before="100" w:beforeAutospacing="1" w:after="100" w:afterAutospacing="1" w:line="240" w:lineRule="auto"/>
        <w:jc w:val="right"/>
        <w:outlineLvl w:val="0"/>
        <w:rPr>
          <w:rStyle w:val="lrzxr"/>
          <w:sz w:val="24"/>
          <w:szCs w:val="24"/>
        </w:rPr>
      </w:pPr>
    </w:p>
    <w:p w:rsidR="006E4D0F" w:rsidRPr="008A787A" w:rsidRDefault="006E4D0F" w:rsidP="006E4D0F">
      <w:pPr>
        <w:spacing w:before="100" w:beforeAutospacing="1" w:after="100" w:afterAutospacing="1" w:line="240" w:lineRule="auto"/>
        <w:jc w:val="right"/>
        <w:outlineLvl w:val="0"/>
        <w:rPr>
          <w:rStyle w:val="lrzxr"/>
          <w:b/>
          <w:sz w:val="24"/>
          <w:szCs w:val="24"/>
        </w:rPr>
      </w:pPr>
      <w:r w:rsidRPr="008A787A">
        <w:rPr>
          <w:rStyle w:val="lrzxr"/>
          <w:b/>
          <w:sz w:val="24"/>
          <w:szCs w:val="24"/>
        </w:rPr>
        <w:t>Okresná prokuratúra  Trenčín</w:t>
      </w:r>
    </w:p>
    <w:p w:rsidR="006E4D0F" w:rsidRPr="008A787A" w:rsidRDefault="006E4D0F" w:rsidP="006E4D0F">
      <w:pPr>
        <w:spacing w:before="100" w:beforeAutospacing="1" w:after="100" w:afterAutospacing="1" w:line="240" w:lineRule="auto"/>
        <w:jc w:val="right"/>
        <w:outlineLvl w:val="0"/>
        <w:rPr>
          <w:rStyle w:val="lrzxr"/>
          <w:b/>
          <w:sz w:val="24"/>
          <w:szCs w:val="24"/>
        </w:rPr>
      </w:pPr>
      <w:r w:rsidRPr="008A787A">
        <w:rPr>
          <w:rStyle w:val="lrzxr"/>
          <w:b/>
          <w:sz w:val="24"/>
          <w:szCs w:val="24"/>
        </w:rPr>
        <w:t xml:space="preserve">Bernolákova 291 </w:t>
      </w:r>
    </w:p>
    <w:p w:rsidR="006E4D0F" w:rsidRPr="000169B4" w:rsidRDefault="006E4D0F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Vec: trestné oznámenie</w:t>
      </w:r>
      <w:r w:rsidR="008D5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</w:t>
      </w:r>
      <w:r w:rsidR="00235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rozprašovanie choroboplodných zárodkov, masové rozprašovanie </w:t>
      </w:r>
      <w:r w:rsidR="008D5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materiálu spôsobujúceho ochorenie</w:t>
      </w:r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C450C1" w:rsidRDefault="006E4D0F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Vážená prokuratúra,</w:t>
      </w:r>
      <w:r w:rsidR="004363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už niekoľko rokov</w:t>
      </w:r>
      <w:r w:rsidR="00235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na Slovensku</w:t>
      </w:r>
      <w:r w:rsidR="004363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dochádza k rozprašovaniu látok z lietadiel do ovzdušia.</w:t>
      </w:r>
      <w:r w:rsidR="00A464A1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Podľa nášho výskumu</w:t>
      </w:r>
      <w:r w:rsid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ktorý sme začali </w:t>
      </w:r>
      <w:r w:rsidR="00D45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od</w:t>
      </w:r>
      <w:r w:rsid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r. 2011</w:t>
      </w:r>
      <w:r w:rsidR="00D45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sa do ovzdušia z lietadiel rozprašujú</w:t>
      </w:r>
      <w:r w:rsidR="00A464A1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nejaké umelé vlákna.</w:t>
      </w:r>
      <w:r w:rsidR="008D53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Intenzita náletov posýpacích lietadiel sa postupne rokmi pomaly ale isto neustále zvyšovala, maximum podľa našich pozorovaní dosiahla v decembri 2019 a začiatkom r. 2020. V roku 2021 nálety posýpacích lietadiel stále pokračujú. Z oblohy padajú niekedy celé chuchvalce bieleho lepkavého materiálu. Tento materiál dráždi pokožku. </w:t>
      </w:r>
      <w:r w:rsidR="00235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Ja som ho však chytal do rúk a skúmal. </w:t>
      </w:r>
    </w:p>
    <w:p w:rsidR="0023542B" w:rsidRDefault="008D5303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Vo vnútri bielych padajúcich “trsov” a “chuchvalcov”  nájdeme</w:t>
      </w:r>
      <w:r w:rsid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zväzok čierneho a červeného vlákna potiahnutý bielym jemným svetloreflexným materiálom. </w:t>
      </w:r>
    </w:p>
    <w:p w:rsidR="00A464A1" w:rsidRPr="000169B4" w:rsidRDefault="004363D2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5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V obyčajnom prachu </w:t>
      </w:r>
      <w:r w:rsidR="000169B4" w:rsidRPr="008D5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v domácnosti </w:t>
      </w:r>
      <w:r w:rsidRPr="008D5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je možné nájsť biele, čierne a červené vlákna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Čierne a červené vlákna</w:t>
      </w:r>
      <w:r w:rsidR="00235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</w:t>
      </w:r>
      <w:r w:rsid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j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 ich dobre vidieť </w:t>
      </w:r>
      <w:r w:rsidR="00A464A1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aj voľným okom 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na bielom povrchu v interiéri.</w:t>
      </w:r>
      <w:r w:rsid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Majú zaujímavé vlastnosti, reagujú na blízkosť človeka špirálovitým krútením. Stačí k nim priložiť prst na určitú vzdialenosť (0,3-5mm) Ak sa prst navlhčí, vlákno na blízkosť prsta reaguje je ešte výraznejším stáčaním. V každom prípade, je to zaujímavý materiál, podľa môjho výskumu pochádza z lietadiel a rozprašuje sa tu o obrovskom množstve, je toho plné ovzdušie.</w:t>
      </w:r>
      <w:r w:rsidR="00A464A1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Pod mikroskopom tu:</w:t>
      </w:r>
    </w:p>
    <w:p w:rsidR="00A464A1" w:rsidRPr="000169B4" w:rsidRDefault="00A464A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9" w:history="1">
        <w:r w:rsidRPr="000169B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https://www.biblik.sk/news/chemtrails-pod-mikroskopom/</w:t>
        </w:r>
      </w:hyperlink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464A1" w:rsidRPr="000169B4" w:rsidRDefault="00A464A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skrátený link: </w:t>
      </w:r>
      <w:hyperlink r:id="rId10" w:history="1">
        <w:r w:rsidRPr="000169B4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https://dopice.sk/o41</w:t>
        </w:r>
      </w:hyperlink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0169B4" w:rsidRDefault="008D5303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Spektrálna analýza vláken – absorbujú UV žiarenie, hodia sa ako nosič biologickej zbrane:</w:t>
      </w:r>
    </w:p>
    <w:p w:rsidR="008D5303" w:rsidRDefault="008D5303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" w:history="1">
        <w:r w:rsidRPr="0023032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https://www.biblik.sk/news/spektral-analysis-of-chemtrail-fibers/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8D5303" w:rsidRPr="008D5303" w:rsidRDefault="008D5303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D5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skrátený link: </w:t>
      </w:r>
      <w:hyperlink r:id="rId12" w:history="1">
        <w:r w:rsidRPr="008D530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https://dopice.sk/nE7</w:t>
        </w:r>
      </w:hyperlink>
      <w:r w:rsidRPr="008D5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(prosím dodržte veľké a malé písmená)</w:t>
      </w:r>
    </w:p>
    <w:p w:rsidR="00A464A1" w:rsidRPr="000169B4" w:rsidRDefault="00A464A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 ovzduší je tieto vlákna dobre vidieť za veľmi jasného slnečného dňa kvalitným optickým priblížením. Linky aj na naše videá nájdete v tomto článku:</w:t>
      </w:r>
    </w:p>
    <w:p w:rsidR="00A464A1" w:rsidRPr="000169B4" w:rsidRDefault="00A464A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3" w:history="1">
        <w:r w:rsidRPr="000169B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https://www.biblik.sk/news/chemtrails-trencin-10-9-2019-12-9-2019/</w:t>
        </w:r>
      </w:hyperlink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464A1" w:rsidRPr="000169B4" w:rsidRDefault="00A464A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skrátený link: </w:t>
      </w:r>
      <w:hyperlink r:id="rId14" w:history="1">
        <w:r w:rsidRPr="000169B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https://dopice.sk/nqV</w:t>
        </w:r>
      </w:hyperlink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(prosím dodržte veľké a malé písmená)</w:t>
      </w:r>
    </w:p>
    <w:p w:rsidR="0023542B" w:rsidRDefault="004363D2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Lietadlá vypínajú a zapínajú posýpanie</w:t>
      </w:r>
      <w:r w:rsidR="00D568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 určitých miestach, obvykle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presne na hranách čiar, čo je vidieť aj na priložených snímkach. Z tohto je zrejmé</w:t>
      </w:r>
      <w:r w:rsidR="00235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že chemikálie nie sú v palive, jedná sa o cielené akcie, čo si pri vlastnom pozorovaní môžete všimnúť, napr. lietadlá lietajú v okruhoch a niekedy aj veľmi nízko (</w:t>
      </w:r>
      <w:r w:rsidR="00C450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prosím </w:t>
      </w:r>
      <w:r w:rsidR="00235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pozr. </w:t>
      </w:r>
      <w:r w:rsidR="00C450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aj </w:t>
      </w:r>
      <w:r w:rsidR="00235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priložené snímky)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D5681F" w:rsidRDefault="00D5681F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450C1" w:rsidRDefault="004363D2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5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 súvislosti s tzv. Covid-19 je potrebné zahájiť vyšetrovanie</w:t>
      </w:r>
      <w:r w:rsidR="00C45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toho, čo je v skutočnosti v ovzduší</w:t>
      </w:r>
      <w:r w:rsidRPr="00235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</w:t>
      </w:r>
      <w:r w:rsidR="00C45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na základe dlhoročného výskumu tvrdím, že nám otrávili vzduch,</w:t>
      </w:r>
      <w:r w:rsidR="006D3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stav ovzdušia je katastrofálny.</w:t>
      </w:r>
      <w:r w:rsidR="00C45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D3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</w:t>
      </w:r>
      <w:r w:rsidR="00C45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lietadiel do vzduchu rozprašujú miliardy častíc</w:t>
      </w:r>
      <w:r w:rsidR="007549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môžu byť príčinou mnohých chorôb a úmrtí.</w:t>
      </w:r>
    </w:p>
    <w:p w:rsidR="006E4D0F" w:rsidRPr="000169B4" w:rsidRDefault="00C450C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</w:t>
      </w:r>
      <w:r w:rsidR="004363D2" w:rsidRPr="00235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amotné tvrdenie Covid-19 nemá žiadnu výpovednú hodnotu.</w:t>
      </w:r>
      <w:r w:rsidR="00235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Tzv. Covid-19 môže byť zápalové och</w:t>
      </w:r>
      <w:r w:rsidR="00D568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</w:t>
      </w:r>
      <w:r w:rsidR="00235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renie pľúc následkom pôsobenia toxických látok – napr. týchto vláken, ktoré sa vypúšťajú z lietadiel.</w:t>
      </w:r>
      <w:r w:rsidR="004363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Už pred rokmi sme písali na úrady, že kôli obrovskému množstvu častíc v ovzduší budú mať ľudia problémy s dýchaním.</w:t>
      </w:r>
    </w:p>
    <w:p w:rsidR="00115DBA" w:rsidRPr="000169B4" w:rsidRDefault="004363D2" w:rsidP="00115DB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Žiadam</w:t>
      </w:r>
      <w:r w:rsidR="00D568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vás, aby ste urobili všetko preto, aby sa rozprašovanie týchto vláken začalo vyšetrovať. Navrhujem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zostavenie </w:t>
      </w:r>
      <w:r w:rsidR="00D568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špeciálnej </w:t>
      </w:r>
      <w:r w:rsidR="004F0D65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vyšetrovacej komisie, ktorá by situáciu podrobne preskúmala. 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Nakoľko situáciu rozprašovania chemtrails 10 rokov sledujem, môžem byť pri vyšetrovaní veľmi nápomocný. </w:t>
      </w:r>
    </w:p>
    <w:p w:rsidR="00A464A1" w:rsidRPr="000169B4" w:rsidRDefault="004F0D65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Ide nám všetkým o život a o zdravie, dôkazy, </w:t>
      </w:r>
      <w:r w:rsidR="00A464A1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že lietadlá niečo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vypúšťa</w:t>
      </w:r>
      <w:r w:rsidR="00A464A1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jú do vzduchu sú jasné:</w:t>
      </w:r>
    </w:p>
    <w:p w:rsidR="00A464A1" w:rsidRPr="000169B4" w:rsidRDefault="00A464A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5" w:history="1">
        <w:r w:rsidRPr="000169B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https://www.youtube.com/watch?v=2q-BZxl-Zxk</w:t>
        </w:r>
      </w:hyperlink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4F0D65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464A1" w:rsidRPr="000169B4" w:rsidRDefault="00A464A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6" w:history="1">
        <w:r w:rsidRPr="000169B4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https://dopice.sk/nTR</w:t>
        </w:r>
      </w:hyperlink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(prosím dodržte veľké a malé písmená) </w:t>
      </w:r>
    </w:p>
    <w:p w:rsidR="007F28D2" w:rsidRPr="000169B4" w:rsidRDefault="00A464A1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Veľmi zreteľne som 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kvalitným 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astronomickým ďalekohľadom 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niekoľkokrát pozoroval, ako 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lietadlá z dýz na krídlach a dýz na strede trupu vypúšťajú nejaké látky, ktoré viažu na seba vlhkosť a vytvárajú oblačnosť. Tieto stopy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 týchto lietadlách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sa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obvykle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nerozplývajú, práve naopak – rozširujú sa a zahusťujú.</w:t>
      </w:r>
      <w:r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Zvlášť je možné si nálety posýpacích lietadiel všimnúť pred dažďom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resp. pred príchodom oblačnosti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 jednu chvíľu býva na nebi obrovský počet lietadiel zanechávajúcich tie podivné čiary. Pričom v iné dni, kedy tieto lietadlá nelietajú, prakticky voľným okom väčšinu prelietavajúcich lietadiel ani nie je vidieť, pretože prirodzená kondenzačná stopa je veľmi nepatrná a ak je vôbec viditeľná, rozplýva sa okamžite. 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Nestačilo by ani tisíc normáln</w:t>
      </w:r>
      <w:r w:rsidR="006D31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 lietadiel na úplné zatemnenie oblohy. Za to v dni, kedy majú posýpacie lietadlá nálet, môžeme sledovať, ako sa jasný deň premení na sivý, nebo pokryje niekedy hustá vrstva čiar, ktoré deformujú </w:t>
      </w:r>
      <w:r w:rsidR="007549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prichádzajúce 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mraky a vytvoria závoj</w:t>
      </w:r>
      <w:r w:rsidR="006D31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zastierajúci Slnko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6D31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(na zatemňovaní v dráhe Slnka si dávajú zvlášť záležať)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D31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Obz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vlášť intenzívne nálety posýpacích lietadiel vidíme častokrát pred príchodom dažďa. </w:t>
      </w:r>
      <w:r w:rsidR="00115DBA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Vyzerá to, že niekto chce, aby to spadlo na zem.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Základom je, aby si každý človek urobil vlastné pozorovanie oblohy a vlastný výskum. Veľmi nápomocné môžu byť naše reporty o chemtrails (na stránke </w:t>
      </w:r>
      <w:hyperlink r:id="rId17" w:history="1">
        <w:r w:rsidR="007F28D2" w:rsidRPr="000169B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biblik.sk</w:t>
        </w:r>
      </w:hyperlink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napíšte do hľadania chemtrails) </w:t>
      </w:r>
    </w:p>
    <w:p w:rsidR="005418D0" w:rsidRPr="000169B4" w:rsidRDefault="00115DBA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Treba u</w:t>
      </w:r>
      <w:r w:rsidR="004F0D65"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robiť maximum preto, aby sa zistilo, čo sa tu vypúšťa do vzduchu a konečne urobiť op</w:t>
      </w:r>
      <w:r w:rsidR="006D3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atrenia na ochranu nás všetkých!</w:t>
      </w:r>
      <w:r w:rsidR="004F0D65"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F0D65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Napr. lockdown vzdušného priestoru a pod.</w:t>
      </w:r>
      <w:r w:rsidR="007F28D2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Pretože ak sa tu niečo, čo vedie chorobe vypúšťa do vzduchu</w:t>
      </w:r>
      <w:r w:rsidR="000169B4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potom zdravie a životy nás všetkých závisia od toho, ako sa k tomu postavíte.</w:t>
      </w:r>
      <w:r w:rsidR="004F0D65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169B4"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</w:t>
      </w:r>
      <w:r w:rsidR="004F0D65"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robte</w:t>
      </w:r>
      <w:r w:rsidR="000169B4"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prosím vás</w:t>
      </w:r>
      <w:r w:rsidR="004F0D65"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všetko čo je vo vašich silách, aby sa tieto zločiny, ktoré nepochybne prispievajú k chorobnosti a úmrtnosti ľudí začali </w:t>
      </w:r>
      <w:r w:rsidR="006D3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podrobne </w:t>
      </w:r>
      <w:r w:rsidR="004F0D65" w:rsidRPr="00016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vyšetrovať.</w:t>
      </w:r>
      <w:r w:rsidR="004F0D65" w:rsidRPr="000169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D31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Ďakujem.</w:t>
      </w:r>
    </w:p>
    <w:p w:rsidR="000169B4" w:rsidRPr="00D5681F" w:rsidRDefault="007549EB" w:rsidP="006E4D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68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22.3.2021 T</w:t>
      </w:r>
      <w:r w:rsidR="006D31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renčín,                         </w:t>
      </w:r>
      <w:r w:rsidRPr="00D568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Miroslav Raninec, Biblik.sk, </w:t>
      </w:r>
      <w:hyperlink r:id="rId18" w:history="1">
        <w:r w:rsidRPr="00D5681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www.biblik.sk</w:t>
        </w:r>
      </w:hyperlink>
      <w:r w:rsidRPr="00D568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hyperlink r:id="rId19" w:history="1">
        <w:r w:rsidRPr="00D5681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www.biblik.sk/clanky</w:t>
        </w:r>
      </w:hyperlink>
      <w:r w:rsidRPr="00D568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0169B4" w:rsidRPr="00783D15" w:rsidRDefault="000169B4" w:rsidP="00D5681F">
      <w:pPr>
        <w:pStyle w:val="NoSpacing"/>
      </w:pPr>
      <w:r w:rsidRPr="00783D15">
        <w:t>Prílohy: foto</w:t>
      </w:r>
      <w:r w:rsidR="006D31A1">
        <w:t>grafie 12</w:t>
      </w:r>
      <w:bookmarkStart w:id="0" w:name="_GoBack"/>
      <w:bookmarkEnd w:id="0"/>
      <w:r w:rsidR="006D31A1">
        <w:t>x vybrané</w:t>
      </w:r>
      <w:r w:rsidRPr="00783D15">
        <w:t xml:space="preserve"> snímky chemtrails</w:t>
      </w:r>
    </w:p>
    <w:p w:rsidR="000169B4" w:rsidRPr="00783D15" w:rsidRDefault="000169B4" w:rsidP="00D5681F">
      <w:pPr>
        <w:pStyle w:val="NoSpacing"/>
        <w:rPr>
          <w:b/>
        </w:rPr>
      </w:pPr>
      <w:r w:rsidRPr="00783D15">
        <w:rPr>
          <w:b/>
        </w:rPr>
        <w:t>viac sn</w:t>
      </w:r>
      <w:r w:rsidR="006D31A1">
        <w:rPr>
          <w:b/>
        </w:rPr>
        <w:t>í</w:t>
      </w:r>
      <w:r w:rsidRPr="00783D15">
        <w:rPr>
          <w:b/>
        </w:rPr>
        <w:t xml:space="preserve">mkov na </w:t>
      </w:r>
      <w:hyperlink r:id="rId20" w:history="1">
        <w:r w:rsidR="0094586C" w:rsidRPr="00783D15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biblik.sk/obrazky</w:t>
        </w:r>
      </w:hyperlink>
      <w:r w:rsidR="0094586C" w:rsidRPr="00783D15">
        <w:rPr>
          <w:b/>
        </w:rPr>
        <w:t xml:space="preserve">  </w:t>
      </w:r>
      <w:r w:rsidRPr="00783D15">
        <w:rPr>
          <w:b/>
        </w:rPr>
        <w:t xml:space="preserve"> </w:t>
      </w:r>
    </w:p>
    <w:p w:rsidR="0094586C" w:rsidRPr="00783D15" w:rsidRDefault="0094586C" w:rsidP="00D5681F">
      <w:pPr>
        <w:pStyle w:val="NoSpacing"/>
      </w:pPr>
      <w:r w:rsidRPr="00783D15">
        <w:t>náš posledný report o chemtrails:</w:t>
      </w:r>
    </w:p>
    <w:p w:rsidR="0094586C" w:rsidRPr="00783D15" w:rsidRDefault="0094586C" w:rsidP="00D5681F">
      <w:pPr>
        <w:pStyle w:val="NoSpacing"/>
      </w:pPr>
      <w:hyperlink r:id="rId21" w:history="1">
        <w:r w:rsidRPr="00783D15">
          <w:rPr>
            <w:rStyle w:val="Hyperlink"/>
            <w:rFonts w:ascii="Times New Roman" w:eastAsia="Times New Roman" w:hAnsi="Times New Roman" w:cs="Times New Roman"/>
            <w:bCs/>
            <w:kern w:val="36"/>
          </w:rPr>
          <w:t>https://www.biblik.sk/news/chemtrails-tn-7-14-3-2021/</w:t>
        </w:r>
      </w:hyperlink>
      <w:r w:rsidRPr="00783D15">
        <w:t xml:space="preserve"> </w:t>
      </w:r>
    </w:p>
    <w:p w:rsidR="0094586C" w:rsidRPr="00783D15" w:rsidRDefault="0094586C" w:rsidP="00D5681F">
      <w:pPr>
        <w:pStyle w:val="NoSpacing"/>
      </w:pPr>
      <w:r w:rsidRPr="00783D15">
        <w:t xml:space="preserve">skrátený link: </w:t>
      </w:r>
      <w:hyperlink r:id="rId22" w:history="1">
        <w:r w:rsidRPr="00783D15">
          <w:rPr>
            <w:rStyle w:val="Hyperlink"/>
            <w:rFonts w:ascii="Times New Roman" w:eastAsia="Times New Roman" w:hAnsi="Times New Roman" w:cs="Times New Roman"/>
            <w:bCs/>
            <w:kern w:val="36"/>
          </w:rPr>
          <w:t>https://dopice.sk/pz4</w:t>
        </w:r>
      </w:hyperlink>
      <w:r w:rsidRPr="00783D15">
        <w:t xml:space="preserve"> </w:t>
      </w:r>
      <w:r w:rsidR="00783D15">
        <w:t>- z</w:t>
      </w:r>
      <w:r w:rsidR="007549EB" w:rsidRPr="00783D15">
        <w:t xml:space="preserve">vlášť zaujímavé sú snímky v </w:t>
      </w:r>
      <w:r w:rsidR="00783D15" w:rsidRPr="00783D15">
        <w:t xml:space="preserve">tomto </w:t>
      </w:r>
      <w:r w:rsidR="007549EB" w:rsidRPr="00783D15">
        <w:t>článku dolu</w:t>
      </w:r>
      <w:r w:rsidR="00783D15" w:rsidRPr="00783D15">
        <w:t>,</w:t>
      </w:r>
      <w:r w:rsidR="00783D15">
        <w:t xml:space="preserve"> ale prosím</w:t>
      </w:r>
      <w:r w:rsidR="00783D15" w:rsidRPr="00783D15">
        <w:t xml:space="preserve"> pozrite aj ďalšie články, napr. </w:t>
      </w:r>
      <w:hyperlink r:id="rId23" w:history="1">
        <w:r w:rsidR="00783D15" w:rsidRPr="00783D15">
          <w:rPr>
            <w:rStyle w:val="Hyperlink"/>
          </w:rPr>
          <w:t>https://www.biblik.sk/news/preco-lietadla-kruzia-nad-mestami/</w:t>
        </w:r>
      </w:hyperlink>
      <w:r w:rsidR="00783D15">
        <w:t xml:space="preserve">           </w:t>
      </w:r>
      <w:r w:rsidR="00783D15" w:rsidRPr="00783D15">
        <w:t xml:space="preserve"> </w:t>
      </w:r>
      <w:hyperlink r:id="rId24" w:history="1">
        <w:r w:rsidR="00783D15" w:rsidRPr="00783D15">
          <w:rPr>
            <w:rStyle w:val="Hyperlink"/>
          </w:rPr>
          <w:t>https://dopice.sk/pz5</w:t>
        </w:r>
      </w:hyperlink>
      <w:r w:rsidR="00783D15" w:rsidRPr="00783D15">
        <w:t xml:space="preserve"> </w:t>
      </w:r>
    </w:p>
    <w:sectPr w:rsidR="0094586C" w:rsidRPr="00783D15" w:rsidSect="00D5681F">
      <w:footerReference w:type="default" r:id="rId25"/>
      <w:pgSz w:w="12240" w:h="15840"/>
      <w:pgMar w:top="9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78" w:rsidRDefault="00EC6578" w:rsidP="003E521C">
      <w:pPr>
        <w:spacing w:after="0" w:line="240" w:lineRule="auto"/>
      </w:pPr>
      <w:r>
        <w:separator/>
      </w:r>
    </w:p>
  </w:endnote>
  <w:endnote w:type="continuationSeparator" w:id="0">
    <w:p w:rsidR="00EC6578" w:rsidRDefault="00EC6578" w:rsidP="003E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54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81F" w:rsidRDefault="00D56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81F" w:rsidRDefault="00D56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78" w:rsidRDefault="00EC6578" w:rsidP="003E521C">
      <w:pPr>
        <w:spacing w:after="0" w:line="240" w:lineRule="auto"/>
      </w:pPr>
      <w:r>
        <w:separator/>
      </w:r>
    </w:p>
  </w:footnote>
  <w:footnote w:type="continuationSeparator" w:id="0">
    <w:p w:rsidR="00EC6578" w:rsidRDefault="00EC6578" w:rsidP="003E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03E"/>
    <w:multiLevelType w:val="hybridMultilevel"/>
    <w:tmpl w:val="C8E0DF16"/>
    <w:lvl w:ilvl="0" w:tplc="EAE4A9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F"/>
    <w:rsid w:val="000169B4"/>
    <w:rsid w:val="000B3A3D"/>
    <w:rsid w:val="001055D4"/>
    <w:rsid w:val="00115DBA"/>
    <w:rsid w:val="00131C09"/>
    <w:rsid w:val="001536A3"/>
    <w:rsid w:val="0023542B"/>
    <w:rsid w:val="002D02BC"/>
    <w:rsid w:val="003E521C"/>
    <w:rsid w:val="003E65E1"/>
    <w:rsid w:val="004363D2"/>
    <w:rsid w:val="00437A41"/>
    <w:rsid w:val="004F0D65"/>
    <w:rsid w:val="005418D0"/>
    <w:rsid w:val="005A2ECE"/>
    <w:rsid w:val="00696AEB"/>
    <w:rsid w:val="006D31A1"/>
    <w:rsid w:val="006E4D0F"/>
    <w:rsid w:val="007549EB"/>
    <w:rsid w:val="00757C0D"/>
    <w:rsid w:val="007801C7"/>
    <w:rsid w:val="00783D15"/>
    <w:rsid w:val="00795C08"/>
    <w:rsid w:val="007F28D2"/>
    <w:rsid w:val="008A787A"/>
    <w:rsid w:val="008D5303"/>
    <w:rsid w:val="0094586C"/>
    <w:rsid w:val="009B021E"/>
    <w:rsid w:val="00A37E3F"/>
    <w:rsid w:val="00A464A1"/>
    <w:rsid w:val="00A8263A"/>
    <w:rsid w:val="00BB0D89"/>
    <w:rsid w:val="00BD76C6"/>
    <w:rsid w:val="00C152E0"/>
    <w:rsid w:val="00C450C1"/>
    <w:rsid w:val="00C6617C"/>
    <w:rsid w:val="00D45A2A"/>
    <w:rsid w:val="00D5681F"/>
    <w:rsid w:val="00D610F0"/>
    <w:rsid w:val="00DE1766"/>
    <w:rsid w:val="00DF4F6B"/>
    <w:rsid w:val="00DF568A"/>
    <w:rsid w:val="00EC6578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4D0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6E4D0F"/>
  </w:style>
  <w:style w:type="paragraph" w:styleId="Header">
    <w:name w:val="header"/>
    <w:basedOn w:val="Normal"/>
    <w:link w:val="HeaderChar"/>
    <w:uiPriority w:val="99"/>
    <w:unhideWhenUsed/>
    <w:rsid w:val="003E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1C"/>
  </w:style>
  <w:style w:type="paragraph" w:styleId="Footer">
    <w:name w:val="footer"/>
    <w:basedOn w:val="Normal"/>
    <w:link w:val="FooterChar"/>
    <w:uiPriority w:val="99"/>
    <w:unhideWhenUsed/>
    <w:rsid w:val="003E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1C"/>
  </w:style>
  <w:style w:type="paragraph" w:styleId="ListParagraph">
    <w:name w:val="List Paragraph"/>
    <w:basedOn w:val="Normal"/>
    <w:uiPriority w:val="34"/>
    <w:qFormat/>
    <w:rsid w:val="003E65E1"/>
    <w:pPr>
      <w:ind w:left="720"/>
      <w:contextualSpacing/>
    </w:pPr>
  </w:style>
  <w:style w:type="paragraph" w:styleId="NoSpacing">
    <w:name w:val="No Spacing"/>
    <w:uiPriority w:val="1"/>
    <w:qFormat/>
    <w:rsid w:val="00D56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4D0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6E4D0F"/>
  </w:style>
  <w:style w:type="paragraph" w:styleId="Header">
    <w:name w:val="header"/>
    <w:basedOn w:val="Normal"/>
    <w:link w:val="HeaderChar"/>
    <w:uiPriority w:val="99"/>
    <w:unhideWhenUsed/>
    <w:rsid w:val="003E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1C"/>
  </w:style>
  <w:style w:type="paragraph" w:styleId="Footer">
    <w:name w:val="footer"/>
    <w:basedOn w:val="Normal"/>
    <w:link w:val="FooterChar"/>
    <w:uiPriority w:val="99"/>
    <w:unhideWhenUsed/>
    <w:rsid w:val="003E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1C"/>
  </w:style>
  <w:style w:type="paragraph" w:styleId="ListParagraph">
    <w:name w:val="List Paragraph"/>
    <w:basedOn w:val="Normal"/>
    <w:uiPriority w:val="34"/>
    <w:qFormat/>
    <w:rsid w:val="003E65E1"/>
    <w:pPr>
      <w:ind w:left="720"/>
      <w:contextualSpacing/>
    </w:pPr>
  </w:style>
  <w:style w:type="paragraph" w:styleId="NoSpacing">
    <w:name w:val="No Spacing"/>
    <w:uiPriority w:val="1"/>
    <w:qFormat/>
    <w:rsid w:val="00D56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k@biblik.sk" TargetMode="External"/><Relationship Id="rId13" Type="http://schemas.openxmlformats.org/officeDocument/2006/relationships/hyperlink" Target="https://www.biblik.sk/news/chemtrails-trencin-10-9-2019-12-9-2019/" TargetMode="External"/><Relationship Id="rId18" Type="http://schemas.openxmlformats.org/officeDocument/2006/relationships/hyperlink" Target="http://www.biblik.s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biblik.sk/news/chemtrails-tn-7-14-3-202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pice.sk/nE7" TargetMode="External"/><Relationship Id="rId17" Type="http://schemas.openxmlformats.org/officeDocument/2006/relationships/hyperlink" Target="http://www.biblik.s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pice.sk/nTR" TargetMode="External"/><Relationship Id="rId20" Type="http://schemas.openxmlformats.org/officeDocument/2006/relationships/hyperlink" Target="http://www.biblik.sk/obrazk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k.sk/news/spektral-analysis-of-chemtrail-fibers/" TargetMode="External"/><Relationship Id="rId24" Type="http://schemas.openxmlformats.org/officeDocument/2006/relationships/hyperlink" Target="https://dopice.sk/pz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q-BZxl-Zxk" TargetMode="External"/><Relationship Id="rId23" Type="http://schemas.openxmlformats.org/officeDocument/2006/relationships/hyperlink" Target="https://www.biblik.sk/news/preco-lietadla-kruzia-nad-mestami/" TargetMode="External"/><Relationship Id="rId10" Type="http://schemas.openxmlformats.org/officeDocument/2006/relationships/hyperlink" Target="https://dopice.sk/o41" TargetMode="External"/><Relationship Id="rId19" Type="http://schemas.openxmlformats.org/officeDocument/2006/relationships/hyperlink" Target="http://www.biblik.sk/clan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k.sk/news/chemtrails-pod-mikroskopom/" TargetMode="External"/><Relationship Id="rId14" Type="http://schemas.openxmlformats.org/officeDocument/2006/relationships/hyperlink" Target="https://dopice.sk/nqV" TargetMode="External"/><Relationship Id="rId22" Type="http://schemas.openxmlformats.org/officeDocument/2006/relationships/hyperlink" Target="https://dopice.sk/pz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2021-03-22T11:14:00Z</cp:lastPrinted>
  <dcterms:created xsi:type="dcterms:W3CDTF">2021-03-22T11:51:00Z</dcterms:created>
  <dcterms:modified xsi:type="dcterms:W3CDTF">2021-03-22T11:51:00Z</dcterms:modified>
</cp:coreProperties>
</file>